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26253D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187A7D" w:rsidRPr="00187A7D">
        <w:rPr>
          <w:rFonts w:cs="Arial"/>
          <w:b/>
          <w:szCs w:val="22"/>
        </w:rPr>
        <w:t xml:space="preserve">на </w:t>
      </w:r>
      <w:r w:rsidR="00187A7D" w:rsidRPr="00187A7D">
        <w:rPr>
          <w:rFonts w:cs="Arial"/>
          <w:b/>
          <w:szCs w:val="22"/>
        </w:rPr>
        <w:t>проведение работ по освоению, капитальному, текущему ремонту, консервации/</w:t>
      </w:r>
      <w:proofErr w:type="spellStart"/>
      <w:r w:rsidR="00187A7D" w:rsidRPr="00187A7D">
        <w:rPr>
          <w:rFonts w:cs="Arial"/>
          <w:b/>
          <w:szCs w:val="22"/>
        </w:rPr>
        <w:t>расконсервации</w:t>
      </w:r>
      <w:proofErr w:type="spellEnd"/>
      <w:r w:rsidR="00187A7D" w:rsidRPr="00187A7D">
        <w:rPr>
          <w:rFonts w:cs="Arial"/>
          <w:b/>
          <w:szCs w:val="22"/>
        </w:rPr>
        <w:t xml:space="preserve"> и ликвидации/</w:t>
      </w:r>
      <w:proofErr w:type="spellStart"/>
      <w:r w:rsidR="00187A7D" w:rsidRPr="00187A7D">
        <w:rPr>
          <w:rFonts w:cs="Arial"/>
          <w:b/>
          <w:szCs w:val="22"/>
        </w:rPr>
        <w:t>разликвидации</w:t>
      </w:r>
      <w:proofErr w:type="spellEnd"/>
      <w:r w:rsidR="00187A7D" w:rsidRPr="00187A7D">
        <w:rPr>
          <w:rFonts w:cs="Arial"/>
          <w:b/>
          <w:szCs w:val="22"/>
        </w:rPr>
        <w:t xml:space="preserve"> скважин на объектах ООО «</w:t>
      </w:r>
      <w:proofErr w:type="spellStart"/>
      <w:r w:rsidR="00187A7D" w:rsidRPr="00187A7D">
        <w:rPr>
          <w:rFonts w:cs="Arial"/>
          <w:b/>
          <w:szCs w:val="22"/>
        </w:rPr>
        <w:t>Славнефть-Красноярскнефтегаз</w:t>
      </w:r>
      <w:proofErr w:type="spellEnd"/>
      <w:r w:rsidR="00E973CB" w:rsidRPr="00187A7D">
        <w:rPr>
          <w:rFonts w:cs="Arial"/>
          <w:b/>
          <w:szCs w:val="22"/>
        </w:rPr>
        <w:t>»</w:t>
      </w:r>
      <w:r w:rsidR="00E973CB" w:rsidRPr="0026253D">
        <w:rPr>
          <w:rFonts w:cs="Arial"/>
          <w:szCs w:val="22"/>
        </w:rPr>
        <w:t xml:space="preserve"> </w:t>
      </w:r>
      <w:r w:rsidR="0026253D" w:rsidRPr="0026253D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26253D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«</w:t>
            </w:r>
            <w:r w:rsidR="00187A7D">
              <w:rPr>
                <w:rFonts w:cs="Arial"/>
                <w:szCs w:val="22"/>
              </w:rPr>
              <w:t>П</w:t>
            </w:r>
            <w:r w:rsidR="00187A7D">
              <w:rPr>
                <w:rFonts w:cs="Arial"/>
                <w:szCs w:val="22"/>
              </w:rPr>
              <w:t>роведение работ по освоению, капитальному, текущему ремонту, консервации/</w:t>
            </w:r>
            <w:proofErr w:type="spellStart"/>
            <w:r w:rsidR="00187A7D">
              <w:rPr>
                <w:rFonts w:cs="Arial"/>
                <w:szCs w:val="22"/>
              </w:rPr>
              <w:t>расконсервации</w:t>
            </w:r>
            <w:proofErr w:type="spellEnd"/>
            <w:r w:rsidR="00187A7D">
              <w:rPr>
                <w:rFonts w:cs="Arial"/>
                <w:szCs w:val="22"/>
              </w:rPr>
              <w:t xml:space="preserve"> и ликвидации/</w:t>
            </w:r>
            <w:proofErr w:type="spellStart"/>
            <w:r w:rsidR="00187A7D">
              <w:rPr>
                <w:rFonts w:cs="Arial"/>
                <w:szCs w:val="22"/>
              </w:rPr>
              <w:t>разликвидации</w:t>
            </w:r>
            <w:proofErr w:type="spellEnd"/>
            <w:r w:rsidR="00187A7D">
              <w:rPr>
                <w:rFonts w:cs="Arial"/>
                <w:szCs w:val="22"/>
              </w:rPr>
              <w:t xml:space="preserve"> скважин на объектах ООО «</w:t>
            </w:r>
            <w:proofErr w:type="spellStart"/>
            <w:r w:rsidR="00187A7D">
              <w:rPr>
                <w:rFonts w:cs="Arial"/>
                <w:szCs w:val="22"/>
              </w:rPr>
              <w:t>Славнефть-Красноярскнефтегаз</w:t>
            </w:r>
            <w:proofErr w:type="spellEnd"/>
            <w:r w:rsidRPr="0026253D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56193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Лот № КНГ/</w:t>
            </w:r>
            <w:r w:rsidR="00835E11">
              <w:rPr>
                <w:rFonts w:cs="Arial"/>
                <w:szCs w:val="22"/>
              </w:rPr>
              <w:t>2.</w:t>
            </w:r>
            <w:r w:rsidR="00561935">
              <w:rPr>
                <w:rFonts w:cs="Arial"/>
                <w:szCs w:val="22"/>
              </w:rPr>
              <w:t>28</w:t>
            </w:r>
            <w:r w:rsidRPr="0026253D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675"/>
        </w:trPr>
        <w:tc>
          <w:tcPr>
            <w:tcW w:w="4990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476"/>
        </w:trPr>
        <w:tc>
          <w:tcPr>
            <w:tcW w:w="4990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D4446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Согласие с условиями договора 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36"/>
        </w:trPr>
        <w:tc>
          <w:tcPr>
            <w:tcW w:w="4990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D67313">
              <w:rPr>
                <w:rFonts w:cs="Arial"/>
                <w:szCs w:val="22"/>
              </w:rPr>
              <w:t>т</w:t>
            </w:r>
            <w:r w:rsidR="00D67313" w:rsidRPr="00C03488">
              <w:rPr>
                <w:rFonts w:cs="Arial"/>
                <w:szCs w:val="22"/>
              </w:rPr>
              <w:t>ребовани</w:t>
            </w:r>
            <w:r w:rsidR="00D67313">
              <w:rPr>
                <w:rFonts w:cs="Arial"/>
                <w:szCs w:val="22"/>
              </w:rPr>
              <w:t>я</w:t>
            </w:r>
            <w:r w:rsidR="00D67313" w:rsidRPr="00C03488">
              <w:rPr>
                <w:rFonts w:cs="Arial"/>
                <w:szCs w:val="22"/>
              </w:rPr>
              <w:t xml:space="preserve"> к предмету оферты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E44F7F">
        <w:trPr>
          <w:trHeight w:val="136"/>
        </w:trPr>
        <w:tc>
          <w:tcPr>
            <w:tcW w:w="4990" w:type="dxa"/>
          </w:tcPr>
          <w:p w:rsidR="00D67313" w:rsidRPr="0026253D" w:rsidRDefault="00D67313" w:rsidP="00D4446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использование опциона (</w:t>
            </w:r>
            <w:r w:rsidR="00E44F7F">
              <w:rPr>
                <w:rFonts w:cs="Arial"/>
                <w:szCs w:val="22"/>
              </w:rPr>
              <w:t>+/</w:t>
            </w:r>
            <w:r>
              <w:rPr>
                <w:rFonts w:cs="Arial"/>
                <w:szCs w:val="22"/>
              </w:rPr>
              <w:t>-</w:t>
            </w:r>
            <w:r w:rsidR="00D44463">
              <w:rPr>
                <w:rFonts w:cs="Arial"/>
                <w:szCs w:val="22"/>
              </w:rPr>
              <w:t>15</w:t>
            </w:r>
            <w:r>
              <w:rPr>
                <w:rFonts w:cs="Arial"/>
                <w:szCs w:val="22"/>
              </w:rPr>
              <w:t>%)</w:t>
            </w:r>
          </w:p>
        </w:tc>
        <w:tc>
          <w:tcPr>
            <w:tcW w:w="5097" w:type="dxa"/>
          </w:tcPr>
          <w:p w:rsidR="00D67313" w:rsidRPr="0026253D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7F34A8" w:rsidRPr="00D44463" w:rsidRDefault="00326E6D" w:rsidP="00D44463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D44463">
              <w:rPr>
                <w:rFonts w:cs="Arial"/>
                <w:szCs w:val="22"/>
              </w:rPr>
              <w:t>Согласие с условиями оплаты</w:t>
            </w:r>
            <w:r w:rsidR="0021195E" w:rsidRPr="00D44463">
              <w:rPr>
                <w:rFonts w:cs="Arial"/>
                <w:szCs w:val="22"/>
              </w:rPr>
              <w:t>:</w:t>
            </w:r>
            <w:r w:rsidRPr="00D44463">
              <w:rPr>
                <w:rFonts w:cs="Arial"/>
                <w:szCs w:val="22"/>
              </w:rPr>
              <w:t xml:space="preserve"> </w:t>
            </w:r>
            <w:r w:rsidR="00D44463" w:rsidRPr="00D44463">
              <w:rPr>
                <w:rFonts w:cs="Arial"/>
                <w:szCs w:val="22"/>
              </w:rPr>
              <w:t>Заказчик в течение 90 (девяноста) дней с даты предоставления Подрядчиком ориги</w:t>
            </w:r>
            <w:r w:rsidR="00D44463" w:rsidRPr="00D44463">
              <w:rPr>
                <w:rFonts w:cs="Arial"/>
                <w:szCs w:val="22"/>
              </w:rPr>
              <w:softHyphen/>
              <w:t>налов документов, указанных в пункте 7.1.57 настоящего договора, и на основании подписанных доку</w:t>
            </w:r>
            <w:r w:rsidR="00D44463" w:rsidRPr="00D44463">
              <w:rPr>
                <w:rFonts w:cs="Arial"/>
                <w:szCs w:val="22"/>
              </w:rPr>
              <w:softHyphen/>
              <w:t>ментов, указанных в пункте 9.4 настоящего договора, оплачивает Подрядчику стоимость фактически выполненных Работ путём перечисления денежных средств с расчетного счёта Заказчика на расчётный счёт Подрядчика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44463" w:rsidRPr="0026253D" w:rsidTr="00E44F7F">
        <w:trPr>
          <w:trHeight w:val="239"/>
        </w:trPr>
        <w:tc>
          <w:tcPr>
            <w:tcW w:w="4990" w:type="dxa"/>
          </w:tcPr>
          <w:p w:rsidR="00D44463" w:rsidRPr="00D44463" w:rsidRDefault="00D44463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D44463">
              <w:rPr>
                <w:rFonts w:cs="Arial"/>
                <w:szCs w:val="22"/>
              </w:rPr>
              <w:t xml:space="preserve">Гарантия возможности проведения аудита предприятия, с доступом к заявленному оборудованию, материалам, </w:t>
            </w:r>
            <w:proofErr w:type="spellStart"/>
            <w:r w:rsidRPr="00D44463">
              <w:rPr>
                <w:rFonts w:cs="Arial"/>
                <w:szCs w:val="22"/>
              </w:rPr>
              <w:t>химреагентам</w:t>
            </w:r>
            <w:proofErr w:type="spellEnd"/>
            <w:r w:rsidRPr="00D44463">
              <w:rPr>
                <w:rFonts w:cs="Arial"/>
                <w:szCs w:val="22"/>
              </w:rPr>
              <w:t xml:space="preserve">, производственным базам (в </w:t>
            </w:r>
            <w:proofErr w:type="spellStart"/>
            <w:r w:rsidRPr="00D44463">
              <w:rPr>
                <w:rFonts w:cs="Arial"/>
                <w:szCs w:val="22"/>
              </w:rPr>
              <w:t>т.ч</w:t>
            </w:r>
            <w:proofErr w:type="spellEnd"/>
            <w:r w:rsidRPr="00D44463">
              <w:rPr>
                <w:rFonts w:cs="Arial"/>
                <w:szCs w:val="22"/>
              </w:rPr>
              <w:t xml:space="preserve">. </w:t>
            </w:r>
            <w:r w:rsidRPr="00D44463">
              <w:rPr>
                <w:rFonts w:cs="Arial"/>
                <w:szCs w:val="22"/>
              </w:rPr>
              <w:lastRenderedPageBreak/>
              <w:t xml:space="preserve">предоставления документов по требованию Заказчика </w:t>
            </w:r>
            <w:proofErr w:type="gramStart"/>
            <w:r w:rsidRPr="00D44463">
              <w:rPr>
                <w:rFonts w:cs="Arial"/>
                <w:szCs w:val="22"/>
              </w:rPr>
              <w:t xml:space="preserve">на </w:t>
            </w:r>
            <w:proofErr w:type="spellStart"/>
            <w:r w:rsidRPr="00D44463">
              <w:rPr>
                <w:rFonts w:cs="Arial"/>
                <w:szCs w:val="22"/>
              </w:rPr>
              <w:t>спец</w:t>
            </w:r>
            <w:proofErr w:type="gramEnd"/>
            <w:r w:rsidRPr="00D44463">
              <w:rPr>
                <w:rFonts w:cs="Arial"/>
                <w:szCs w:val="22"/>
              </w:rPr>
              <w:t>.технику</w:t>
            </w:r>
            <w:proofErr w:type="spellEnd"/>
            <w:r w:rsidRPr="00D44463">
              <w:rPr>
                <w:rFonts w:cs="Arial"/>
                <w:szCs w:val="22"/>
              </w:rPr>
              <w:t>, оборудование и материалы), участкам и возможностью проведения интервью с персоналом на соответствие заявленным компетенциям</w:t>
            </w:r>
          </w:p>
        </w:tc>
        <w:tc>
          <w:tcPr>
            <w:tcW w:w="5097" w:type="dxa"/>
          </w:tcPr>
          <w:p w:rsidR="00D44463" w:rsidRPr="0026253D" w:rsidRDefault="00D4446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lastRenderedPageBreak/>
              <w:t>Согласны / не согласны</w:t>
            </w:r>
          </w:p>
        </w:tc>
      </w:tr>
      <w:tr w:rsidR="007F34A8" w:rsidRPr="0026253D" w:rsidTr="00E44F7F">
        <w:trPr>
          <w:trHeight w:val="23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lastRenderedPageBreak/>
              <w:t>&lt;Дополнительные условия&gt;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D44463" w:rsidRDefault="00D44463" w:rsidP="00D44463">
      <w:pPr>
        <w:spacing w:before="0"/>
        <w:ind w:left="360"/>
        <w:jc w:val="both"/>
        <w:rPr>
          <w:rFonts w:cs="Arial"/>
          <w:szCs w:val="22"/>
        </w:rPr>
      </w:pP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>е может быть акцептовано до «01</w:t>
      </w:r>
      <w:r w:rsidRPr="0026253D">
        <w:rPr>
          <w:rFonts w:cs="Arial"/>
          <w:szCs w:val="22"/>
        </w:rPr>
        <w:t xml:space="preserve">» </w:t>
      </w:r>
      <w:r w:rsidR="00643D78">
        <w:rPr>
          <w:rFonts w:cs="Arial"/>
          <w:szCs w:val="22"/>
        </w:rPr>
        <w:t>марта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D44463" w:rsidRDefault="00D44463" w:rsidP="007F34A8">
      <w:pPr>
        <w:rPr>
          <w:rFonts w:cs="Arial"/>
          <w:szCs w:val="22"/>
        </w:rPr>
      </w:pPr>
    </w:p>
    <w:p w:rsidR="00D44463" w:rsidRDefault="00D44463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bookmarkStart w:id="0" w:name="_GoBack"/>
      <w:bookmarkEnd w:id="0"/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15343A"/>
    <w:rsid w:val="00170F61"/>
    <w:rsid w:val="00187A7D"/>
    <w:rsid w:val="0021195E"/>
    <w:rsid w:val="0026253D"/>
    <w:rsid w:val="00323982"/>
    <w:rsid w:val="00326E6D"/>
    <w:rsid w:val="00343308"/>
    <w:rsid w:val="003610B9"/>
    <w:rsid w:val="003920C4"/>
    <w:rsid w:val="004E5663"/>
    <w:rsid w:val="00561935"/>
    <w:rsid w:val="005F237F"/>
    <w:rsid w:val="00643D78"/>
    <w:rsid w:val="00755E92"/>
    <w:rsid w:val="007F34A8"/>
    <w:rsid w:val="00835E11"/>
    <w:rsid w:val="008A3C6C"/>
    <w:rsid w:val="008D61F4"/>
    <w:rsid w:val="00C776B7"/>
    <w:rsid w:val="00C86F6D"/>
    <w:rsid w:val="00CF4C04"/>
    <w:rsid w:val="00D44463"/>
    <w:rsid w:val="00D67313"/>
    <w:rsid w:val="00D86A77"/>
    <w:rsid w:val="00DA7AAA"/>
    <w:rsid w:val="00E44F7F"/>
    <w:rsid w:val="00E973CB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81</cp:revision>
  <dcterms:created xsi:type="dcterms:W3CDTF">2015-09-07T09:01:00Z</dcterms:created>
  <dcterms:modified xsi:type="dcterms:W3CDTF">2015-10-26T07:23:00Z</dcterms:modified>
</cp:coreProperties>
</file>